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43" w:rsidRDefault="00A74143" w:rsidP="00550C8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4143" w:rsidRDefault="00A74143" w:rsidP="00A74143">
      <w:pPr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3023" w:rsidRPr="00A74143" w:rsidRDefault="00E63023" w:rsidP="00A74143">
      <w:pPr>
        <w:suppressLineNumbers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1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юридического лица/</w:t>
      </w:r>
      <w:r w:rsidRPr="00A74143">
        <w:rPr>
          <w:rFonts w:ascii="Times New Roman" w:eastAsia="Times New Roman" w:hAnsi="Times New Roman"/>
          <w:sz w:val="24"/>
          <w:szCs w:val="24"/>
          <w:lang w:eastAsia="ru-RU"/>
        </w:rPr>
        <w:t>физического лица в качестве индивидуального предпринимателя;</w:t>
      </w:r>
    </w:p>
    <w:p w:rsidR="00550C86" w:rsidRPr="00A74143" w:rsidRDefault="00550C86" w:rsidP="00A74143">
      <w:pPr>
        <w:suppressLineNumbers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86" w:rsidRPr="00A74143" w:rsidRDefault="00550C86" w:rsidP="00A74143">
      <w:pPr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E63023" w:rsidRPr="00A74143" w:rsidRDefault="00E63023" w:rsidP="00A74143">
      <w:pPr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23" w:rsidRPr="00A74143" w:rsidRDefault="00E63023" w:rsidP="00A741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143">
        <w:rPr>
          <w:rFonts w:ascii="Times New Roman" w:eastAsia="Times New Roman" w:hAnsi="Times New Roman"/>
          <w:sz w:val="24"/>
          <w:szCs w:val="24"/>
          <w:lang w:eastAsia="ru-RU"/>
        </w:rPr>
        <w:t>- копия паспорта</w:t>
      </w:r>
      <w:r w:rsidR="00550C86" w:rsidRPr="00A74143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физического лица)</w:t>
      </w:r>
      <w:r w:rsidRPr="00A7414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63023" w:rsidRPr="00A74143" w:rsidRDefault="00E63023" w:rsidP="00A74143">
      <w:pPr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23" w:rsidRPr="00A74143" w:rsidRDefault="00E63023" w:rsidP="00A74143">
      <w:pPr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устав;</w:t>
      </w:r>
    </w:p>
    <w:p w:rsidR="00E63023" w:rsidRPr="00A74143" w:rsidRDefault="00E63023" w:rsidP="00A74143">
      <w:pPr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23" w:rsidRPr="00A74143" w:rsidRDefault="00E63023" w:rsidP="00A741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подтверждающие полномочия лица на подписание договора (приказ о назначении директора, либо доверенность);</w:t>
      </w:r>
    </w:p>
    <w:p w:rsidR="00E63023" w:rsidRPr="00A74143" w:rsidRDefault="00E63023" w:rsidP="00A74143">
      <w:pPr>
        <w:suppressLineNumbers/>
        <w:suppressAutoHyphens/>
        <w:spacing w:before="360" w:after="360"/>
        <w:ind w:right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B7543" w:rsidRPr="00A74143" w:rsidRDefault="00E63023" w:rsidP="00A74143">
      <w:pPr>
        <w:jc w:val="both"/>
        <w:rPr>
          <w:rFonts w:ascii="Times New Roman" w:hAnsi="Times New Roman" w:cs="Times New Roman"/>
          <w:sz w:val="24"/>
          <w:szCs w:val="24"/>
        </w:rPr>
      </w:pPr>
      <w:r w:rsidRPr="00A74143">
        <w:rPr>
          <w:rFonts w:ascii="Times New Roman" w:hAnsi="Times New Roman" w:cs="Times New Roman"/>
          <w:sz w:val="24"/>
          <w:szCs w:val="24"/>
        </w:rPr>
        <w:t>- 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участком;</w:t>
      </w:r>
    </w:p>
    <w:p w:rsidR="00A74143" w:rsidRPr="00232C68" w:rsidRDefault="00A74143" w:rsidP="00A74143">
      <w:pPr>
        <w:suppressLineNumbers/>
        <w:suppressAutoHyphens/>
        <w:spacing w:before="360" w:after="360"/>
        <w:ind w:right="56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232C68">
        <w:rPr>
          <w:rFonts w:ascii="Times New Roman" w:hAnsi="Times New Roman"/>
          <w:spacing w:val="2"/>
          <w:sz w:val="24"/>
          <w:szCs w:val="24"/>
        </w:rPr>
        <w:t>- схематическая информация о месте расположения контейнерной площадки и количестве контейнеров, которая используется контрагентом, а также о собственнике данной контейнерной площадки;</w:t>
      </w:r>
    </w:p>
    <w:p w:rsidR="00E63023" w:rsidRPr="00A74143" w:rsidRDefault="00E63023" w:rsidP="00A741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023" w:rsidRPr="00A74143" w:rsidSect="00550C86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F3"/>
    <w:rsid w:val="00550C86"/>
    <w:rsid w:val="007B5FF3"/>
    <w:rsid w:val="007B7543"/>
    <w:rsid w:val="00A74143"/>
    <w:rsid w:val="00E6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metelkova.lv</dc:creator>
  <cp:keywords/>
  <dc:description/>
  <cp:lastModifiedBy>metelkova.lv</cp:lastModifiedBy>
  <cp:revision>4</cp:revision>
  <cp:lastPrinted>2018-09-24T13:37:00Z</cp:lastPrinted>
  <dcterms:created xsi:type="dcterms:W3CDTF">2018-09-24T13:33:00Z</dcterms:created>
  <dcterms:modified xsi:type="dcterms:W3CDTF">2018-09-24T13:51:00Z</dcterms:modified>
</cp:coreProperties>
</file>